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A0" w:rsidRDefault="00506B2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Kansas City’s Minor Home Repairs Program:</w:t>
      </w:r>
    </w:p>
    <w:p w:rsidR="00506B28" w:rsidRDefault="00506B28">
      <w:pPr>
        <w:rPr>
          <w:rFonts w:ascii="Arial Black" w:hAnsi="Arial Black"/>
          <w:sz w:val="48"/>
          <w:szCs w:val="48"/>
        </w:rPr>
      </w:pPr>
    </w:p>
    <w:p w:rsidR="00382607" w:rsidRPr="007C26A0" w:rsidRDefault="007C26A0">
      <w:pPr>
        <w:rPr>
          <w:rFonts w:ascii="Arial Black" w:hAnsi="Arial Black"/>
          <w:sz w:val="48"/>
          <w:szCs w:val="48"/>
        </w:rPr>
      </w:pPr>
      <w:r w:rsidRPr="007C26A0">
        <w:rPr>
          <w:rFonts w:ascii="Arial Black" w:hAnsi="Arial Black"/>
          <w:sz w:val="48"/>
          <w:szCs w:val="48"/>
        </w:rPr>
        <w:t xml:space="preserve">Neighborhoods </w:t>
      </w:r>
      <w:r>
        <w:rPr>
          <w:rFonts w:ascii="Arial Black" w:hAnsi="Arial Black"/>
          <w:sz w:val="48"/>
          <w:szCs w:val="48"/>
        </w:rPr>
        <w:t>and</w:t>
      </w:r>
      <w:r w:rsidRPr="007C26A0">
        <w:rPr>
          <w:rFonts w:ascii="Arial Black" w:hAnsi="Arial Black"/>
          <w:sz w:val="48"/>
          <w:szCs w:val="48"/>
        </w:rPr>
        <w:t xml:space="preserve"> Housing </w:t>
      </w:r>
      <w:r>
        <w:rPr>
          <w:rFonts w:ascii="Arial Black" w:hAnsi="Arial Black"/>
          <w:sz w:val="48"/>
          <w:szCs w:val="48"/>
        </w:rPr>
        <w:t xml:space="preserve">Services Department </w:t>
      </w:r>
      <w:r w:rsidRPr="007C26A0">
        <w:rPr>
          <w:rFonts w:ascii="Arial Black" w:hAnsi="Arial Black"/>
          <w:sz w:val="48"/>
          <w:szCs w:val="48"/>
        </w:rPr>
        <w:t>at 816-513-3200 and someone will mail you an application.</w:t>
      </w:r>
    </w:p>
    <w:p w:rsidR="007C26A0" w:rsidRDefault="007C26A0">
      <w:pPr>
        <w:rPr>
          <w:rFonts w:ascii="Arial Black" w:hAnsi="Arial Black"/>
          <w:sz w:val="48"/>
          <w:szCs w:val="48"/>
        </w:rPr>
      </w:pPr>
      <w:r w:rsidRPr="007C26A0">
        <w:rPr>
          <w:rFonts w:ascii="Arial Black" w:hAnsi="Arial Black"/>
          <w:sz w:val="48"/>
          <w:szCs w:val="48"/>
        </w:rPr>
        <w:t>You can also go to the Kcmo.gov and immediately apply online</w:t>
      </w:r>
    </w:p>
    <w:p w:rsidR="00506B28" w:rsidRDefault="00506B28">
      <w:pPr>
        <w:rPr>
          <w:rFonts w:ascii="Arial Black" w:hAnsi="Arial Black"/>
          <w:sz w:val="48"/>
          <w:szCs w:val="48"/>
        </w:rPr>
      </w:pPr>
    </w:p>
    <w:p w:rsidR="00506B28" w:rsidRDefault="00506B2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You must live in the city limits, own your home and your income must fall within HUD guidelines.</w:t>
      </w:r>
    </w:p>
    <w:p w:rsidR="00506B28" w:rsidRPr="007C26A0" w:rsidRDefault="00506B2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Call or go online to see if you Qualify. </w:t>
      </w:r>
    </w:p>
    <w:sectPr w:rsidR="00506B28" w:rsidRPr="007C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0"/>
    <w:rsid w:val="00312E2C"/>
    <w:rsid w:val="00382607"/>
    <w:rsid w:val="00506B28"/>
    <w:rsid w:val="00680228"/>
    <w:rsid w:val="007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5294-2578-4D19-AA85-53A2100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McKinnis, Cheryl</dc:creator>
  <cp:keywords/>
  <dc:description/>
  <cp:lastModifiedBy>Clark, Jody</cp:lastModifiedBy>
  <cp:revision>1</cp:revision>
  <cp:lastPrinted>2019-05-01T13:32:00Z</cp:lastPrinted>
  <dcterms:created xsi:type="dcterms:W3CDTF">2020-01-17T16:45:00Z</dcterms:created>
  <dcterms:modified xsi:type="dcterms:W3CDTF">2020-01-17T16:45:00Z</dcterms:modified>
</cp:coreProperties>
</file>